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9325" w14:textId="475CABF5" w:rsidR="004045B6" w:rsidRDefault="00795376" w:rsidP="004045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-76" w:right="-136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0FD574FF" wp14:editId="45A65BF6">
            <wp:simplePos x="0" y="0"/>
            <wp:positionH relativeFrom="column">
              <wp:posOffset>1470927</wp:posOffset>
            </wp:positionH>
            <wp:positionV relativeFrom="paragraph">
              <wp:posOffset>369</wp:posOffset>
            </wp:positionV>
            <wp:extent cx="553085" cy="968375"/>
            <wp:effectExtent l="0" t="0" r="5715" b="0"/>
            <wp:wrapSquare wrapText="bothSides"/>
            <wp:docPr id="24" name="Image 2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C Grand Est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B6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998F9F" wp14:editId="2738222F">
            <wp:simplePos x="0" y="0"/>
            <wp:positionH relativeFrom="column">
              <wp:posOffset>-26670</wp:posOffset>
            </wp:positionH>
            <wp:positionV relativeFrom="paragraph">
              <wp:posOffset>423</wp:posOffset>
            </wp:positionV>
            <wp:extent cx="1334135" cy="9232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ademie_Nancy_Metz_2020_05_1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F918C" w14:textId="2E621A47" w:rsidR="004045B6" w:rsidRDefault="004045B6" w:rsidP="004045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-76" w:right="-136"/>
        <w:jc w:val="center"/>
        <w:rPr>
          <w:b/>
          <w:i/>
          <w:color w:val="000000"/>
          <w:sz w:val="28"/>
          <w:szCs w:val="28"/>
        </w:rPr>
      </w:pPr>
    </w:p>
    <w:p w14:paraId="5B593506" w14:textId="23AC604E" w:rsidR="004045B6" w:rsidRDefault="004045B6" w:rsidP="004045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-76" w:right="-136"/>
        <w:jc w:val="center"/>
        <w:rPr>
          <w:b/>
          <w:i/>
          <w:color w:val="000000"/>
          <w:sz w:val="28"/>
          <w:szCs w:val="28"/>
        </w:rPr>
      </w:pPr>
    </w:p>
    <w:p w14:paraId="3D96EED0" w14:textId="3F587480" w:rsidR="004045B6" w:rsidRDefault="004045B6" w:rsidP="00603EE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rPr>
          <w:b/>
          <w:i/>
          <w:color w:val="000000"/>
          <w:sz w:val="28"/>
          <w:szCs w:val="28"/>
        </w:rPr>
      </w:pPr>
    </w:p>
    <w:p w14:paraId="3F7A2A64" w14:textId="77777777" w:rsidR="00603EE5" w:rsidRDefault="00603EE5" w:rsidP="00603EE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rPr>
          <w:b/>
          <w:i/>
          <w:color w:val="000000"/>
          <w:sz w:val="28"/>
          <w:szCs w:val="28"/>
        </w:rPr>
      </w:pPr>
    </w:p>
    <w:p w14:paraId="0B44648E" w14:textId="5BB5AFD6" w:rsidR="002242B4" w:rsidRPr="004045B6" w:rsidRDefault="00E71B08" w:rsidP="004045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-76" w:right="-136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PROJETS</w:t>
      </w:r>
      <w:r w:rsidR="00600068">
        <w:rPr>
          <w:b/>
          <w:i/>
          <w:color w:val="000000"/>
          <w:sz w:val="28"/>
          <w:szCs w:val="28"/>
        </w:rPr>
        <w:t xml:space="preserve"> </w:t>
      </w:r>
      <w:r w:rsidR="00051CAE">
        <w:rPr>
          <w:b/>
          <w:i/>
          <w:color w:val="000000"/>
          <w:sz w:val="28"/>
          <w:szCs w:val="28"/>
        </w:rPr>
        <w:t>CULTURELS DE TERRITOIRE</w:t>
      </w:r>
      <w:r w:rsidR="00600068">
        <w:rPr>
          <w:b/>
          <w:i/>
          <w:color w:val="000000"/>
          <w:sz w:val="28"/>
          <w:szCs w:val="28"/>
        </w:rPr>
        <w:t>S</w:t>
      </w:r>
      <w:r w:rsidR="00514D85">
        <w:rPr>
          <w:b/>
          <w:i/>
          <w:color w:val="000000"/>
          <w:sz w:val="28"/>
          <w:szCs w:val="28"/>
        </w:rPr>
        <w:t xml:space="preserve"> - Edition #</w:t>
      </w:r>
      <w:r w:rsidR="00051CAE">
        <w:rPr>
          <w:b/>
          <w:i/>
          <w:sz w:val="28"/>
          <w:szCs w:val="28"/>
        </w:rPr>
        <w:t>1</w:t>
      </w:r>
      <w:r w:rsidR="00514D85">
        <w:rPr>
          <w:b/>
          <w:i/>
          <w:color w:val="000000"/>
          <w:sz w:val="28"/>
          <w:szCs w:val="28"/>
        </w:rPr>
        <w:t xml:space="preserve"> </w:t>
      </w:r>
    </w:p>
    <w:p w14:paraId="5306C22E" w14:textId="6913A03D" w:rsidR="007323F5" w:rsidRDefault="00051CAE" w:rsidP="00051CA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-76" w:right="-1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Actions de sensibilisation</w:t>
      </w:r>
      <w:r w:rsidR="007323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associant classes et structures culturelles sur un territoire</w:t>
      </w:r>
    </w:p>
    <w:p w14:paraId="2EED9B40" w14:textId="5C37901B" w:rsidR="00514D85" w:rsidRDefault="00426237" w:rsidP="00514D8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-76" w:right="-136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contribuant</w:t>
      </w:r>
      <w:proofErr w:type="gramEnd"/>
      <w:r>
        <w:rPr>
          <w:color w:val="000000"/>
          <w:sz w:val="24"/>
          <w:szCs w:val="24"/>
        </w:rPr>
        <w:t xml:space="preserve"> à la généralisation de l’éducation artistique et culturelle</w:t>
      </w:r>
      <w:r w:rsidR="00514D85">
        <w:rPr>
          <w:color w:val="000000"/>
          <w:sz w:val="24"/>
          <w:szCs w:val="24"/>
        </w:rPr>
        <w:t xml:space="preserve"> </w:t>
      </w:r>
      <w:r w:rsidR="00A036E0">
        <w:rPr>
          <w:color w:val="000000"/>
          <w:sz w:val="24"/>
          <w:szCs w:val="24"/>
        </w:rPr>
        <w:t xml:space="preserve"> (EAC)</w:t>
      </w:r>
    </w:p>
    <w:p w14:paraId="230FE4DF" w14:textId="77777777" w:rsidR="0066630F" w:rsidRDefault="0066630F" w:rsidP="0066630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rPr>
          <w:b/>
          <w:i/>
          <w:color w:val="000000"/>
          <w:sz w:val="28"/>
          <w:szCs w:val="28"/>
        </w:rPr>
      </w:pPr>
    </w:p>
    <w:p w14:paraId="33CC02AC" w14:textId="243A3443" w:rsidR="0066630F" w:rsidRPr="004045B6" w:rsidRDefault="00603EE5" w:rsidP="0066630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36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Titre : </w:t>
      </w:r>
    </w:p>
    <w:p w14:paraId="348F5B26" w14:textId="77777777" w:rsidR="0066630F" w:rsidRDefault="0066630F" w:rsidP="0066630F">
      <w:pPr>
        <w:mirrorIndents/>
        <w:rPr>
          <w:rFonts w:ascii="Arial" w:hAnsi="Arial" w:cs="Arial"/>
          <w:sz w:val="20"/>
          <w:szCs w:val="20"/>
        </w:rPr>
      </w:pPr>
    </w:p>
    <w:p w14:paraId="7AA89266" w14:textId="70CA58BB" w:rsidR="0066630F" w:rsidRPr="00E81197" w:rsidRDefault="00834F32" w:rsidP="0066630F">
      <w:pPr>
        <w:mirrorIndents/>
        <w:rPr>
          <w:rFonts w:ascii="Arial" w:hAnsi="Arial" w:cs="Arial"/>
          <w:color w:val="FF0000"/>
          <w:sz w:val="20"/>
          <w:szCs w:val="20"/>
        </w:rPr>
      </w:pPr>
      <w:r w:rsidRPr="00E81197">
        <w:rPr>
          <w:rFonts w:ascii="Arial" w:hAnsi="Arial" w:cs="Arial"/>
          <w:color w:val="FF0000"/>
          <w:sz w:val="20"/>
          <w:szCs w:val="20"/>
        </w:rPr>
        <w:t xml:space="preserve">A retourner à </w:t>
      </w:r>
      <w:hyperlink r:id="rId7" w:history="1">
        <w:r w:rsidRPr="00E81197">
          <w:rPr>
            <w:rStyle w:val="Lienhypertexte"/>
            <w:rFonts w:ascii="Arial" w:hAnsi="Arial" w:cs="Arial"/>
            <w:color w:val="FF0000"/>
            <w:sz w:val="20"/>
            <w:szCs w:val="20"/>
          </w:rPr>
          <w:t>ce.daac@ac-nancy-metz.fr</w:t>
        </w:r>
      </w:hyperlink>
      <w:r w:rsidRPr="00E81197">
        <w:rPr>
          <w:rFonts w:ascii="Arial" w:hAnsi="Arial" w:cs="Arial"/>
          <w:color w:val="FF0000"/>
          <w:sz w:val="20"/>
          <w:szCs w:val="20"/>
        </w:rPr>
        <w:t xml:space="preserve"> pour le </w:t>
      </w:r>
      <w:r w:rsidR="00E81197" w:rsidRPr="00E81197">
        <w:rPr>
          <w:rFonts w:ascii="Arial" w:hAnsi="Arial" w:cs="Arial"/>
          <w:color w:val="FF0000"/>
          <w:sz w:val="20"/>
          <w:szCs w:val="20"/>
        </w:rPr>
        <w:t>15 juillet 2020</w:t>
      </w:r>
    </w:p>
    <w:p w14:paraId="10629DF4" w14:textId="2DDBB417" w:rsidR="00603EE5" w:rsidRDefault="00603EE5" w:rsidP="0066630F">
      <w:pPr>
        <w:mirrorIndents/>
        <w:rPr>
          <w:rFonts w:ascii="Arial" w:hAnsi="Arial" w:cs="Arial"/>
          <w:sz w:val="20"/>
          <w:szCs w:val="20"/>
        </w:rPr>
      </w:pPr>
    </w:p>
    <w:p w14:paraId="30054BD7" w14:textId="77777777" w:rsidR="0066630F" w:rsidRDefault="0066630F" w:rsidP="00666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rPr>
          <w:rFonts w:ascii="Arial" w:hAnsi="Arial" w:cs="Arial"/>
          <w:b/>
          <w:bCs/>
          <w:sz w:val="20"/>
          <w:szCs w:val="20"/>
        </w:rPr>
      </w:pPr>
      <w:r w:rsidRPr="00E71B08">
        <w:rPr>
          <w:rFonts w:ascii="Arial" w:hAnsi="Arial" w:cs="Arial"/>
          <w:b/>
          <w:bCs/>
          <w:sz w:val="20"/>
          <w:szCs w:val="20"/>
        </w:rPr>
        <w:t>Circonscriptions et établissements scolaires ciblés</w:t>
      </w:r>
    </w:p>
    <w:p w14:paraId="14BEA15F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70417A66" w14:textId="77777777" w:rsidR="0066630F" w:rsidRPr="00CC6143" w:rsidRDefault="0066630F" w:rsidP="00CC6143">
      <w:pPr>
        <w:pStyle w:val="Paragraphedeliste"/>
        <w:numPr>
          <w:ilvl w:val="0"/>
          <w:numId w:val="42"/>
        </w:numPr>
        <w:mirrorIndents/>
        <w:rPr>
          <w:rFonts w:ascii="Arial" w:hAnsi="Arial" w:cs="Arial"/>
          <w:b/>
          <w:bCs/>
          <w:sz w:val="20"/>
          <w:szCs w:val="20"/>
        </w:rPr>
      </w:pPr>
    </w:p>
    <w:p w14:paraId="1B01806F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23A8F306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237FF8B6" w14:textId="77777777" w:rsidR="0066630F" w:rsidRDefault="0066630F" w:rsidP="00666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Structures culturelles et acteurs culturels engagés</w:t>
      </w:r>
    </w:p>
    <w:p w14:paraId="0B95FDF1" w14:textId="77777777" w:rsidR="00CC6143" w:rsidRPr="00CC6143" w:rsidRDefault="00CC6143" w:rsidP="00CC6143">
      <w:pPr>
        <w:pStyle w:val="Paragraphedeliste"/>
        <w:numPr>
          <w:ilvl w:val="0"/>
          <w:numId w:val="41"/>
        </w:numPr>
        <w:mirrorIndents/>
        <w:rPr>
          <w:rFonts w:ascii="Arial" w:hAnsi="Arial" w:cs="Arial"/>
          <w:b/>
          <w:bCs/>
          <w:sz w:val="20"/>
          <w:szCs w:val="20"/>
        </w:rPr>
      </w:pPr>
    </w:p>
    <w:p w14:paraId="413993C0" w14:textId="58E5FD39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0A3050B2" w14:textId="7A948019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2E032B34" w14:textId="4A9D47ED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0EDD275E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19F8D7C0" w14:textId="77777777" w:rsidR="0066630F" w:rsidRP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71896D4A" w14:textId="07326CBD" w:rsidR="0066630F" w:rsidRDefault="0066630F" w:rsidP="00666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llectivités territoriales associées</w:t>
      </w:r>
    </w:p>
    <w:p w14:paraId="49BABFAF" w14:textId="4032B4CE" w:rsidR="0066630F" w:rsidRPr="0066630F" w:rsidRDefault="0066630F" w:rsidP="0066630F">
      <w:pPr>
        <w:pStyle w:val="Paragraphedeliste"/>
        <w:numPr>
          <w:ilvl w:val="0"/>
          <w:numId w:val="36"/>
        </w:numPr>
        <w:mirrorIndents/>
        <w:rPr>
          <w:rFonts w:ascii="Arial" w:hAnsi="Arial" w:cs="Arial"/>
          <w:b/>
          <w:bCs/>
          <w:sz w:val="20"/>
          <w:szCs w:val="20"/>
        </w:rPr>
      </w:pPr>
    </w:p>
    <w:p w14:paraId="744F25AA" w14:textId="77777777" w:rsidR="0066630F" w:rsidRP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1C58701F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07D21D0C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22B10949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77FC319B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49299FF6" w14:textId="77777777" w:rsidR="0066630F" w:rsidRDefault="0066630F" w:rsidP="0066630F">
      <w:pPr>
        <w:mirrorIndents/>
        <w:rPr>
          <w:rFonts w:ascii="Arial" w:hAnsi="Arial" w:cs="Arial"/>
          <w:b/>
          <w:bCs/>
          <w:sz w:val="20"/>
          <w:szCs w:val="20"/>
        </w:rPr>
      </w:pPr>
    </w:p>
    <w:p w14:paraId="079E7BB1" w14:textId="7183718F" w:rsidR="0066630F" w:rsidRPr="0066630F" w:rsidRDefault="0066630F" w:rsidP="00666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rPr>
          <w:rFonts w:ascii="Arial" w:hAnsi="Arial" w:cs="Arial"/>
          <w:b/>
          <w:bCs/>
          <w:sz w:val="20"/>
          <w:szCs w:val="20"/>
        </w:rPr>
      </w:pPr>
      <w:r w:rsidRPr="0066630F">
        <w:rPr>
          <w:rFonts w:ascii="Arial" w:hAnsi="Arial" w:cs="Arial"/>
          <w:b/>
          <w:bCs/>
          <w:sz w:val="20"/>
          <w:szCs w:val="20"/>
        </w:rPr>
        <w:t>Formation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7E1A31" w14:textId="77777777" w:rsidR="00603EE5" w:rsidRDefault="00603EE5" w:rsidP="00603EE5">
      <w:pPr>
        <w:suppressLineNumbers/>
        <w:suppressAutoHyphens/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position w:val="-2"/>
          <w:sz w:val="20"/>
          <w:szCs w:val="20"/>
        </w:rPr>
      </w:pPr>
    </w:p>
    <w:p w14:paraId="4C4886E4" w14:textId="66875990" w:rsidR="0066630F" w:rsidRPr="0066630F" w:rsidRDefault="0066630F" w:rsidP="00603EE5">
      <w:pPr>
        <w:suppressLineNumbers/>
        <w:suppressAutoHyphens/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6630F">
        <w:rPr>
          <w:rFonts w:ascii="Arial" w:hAnsi="Arial" w:cs="Arial"/>
          <w:position w:val="-2"/>
          <w:sz w:val="20"/>
          <w:szCs w:val="20"/>
        </w:rPr>
        <w:t>La Délégation académique à l’action culturelle met en œuvre une formation ‘</w:t>
      </w:r>
      <w:r w:rsidRPr="0066630F">
        <w:rPr>
          <w:rFonts w:ascii="Arial" w:hAnsi="Arial" w:cs="Arial"/>
          <w:sz w:val="20"/>
          <w:szCs w:val="20"/>
        </w:rPr>
        <w:t>Coopérer en EAC sur les territoires, territoires prioritaires (0200443 DAAC)</w:t>
      </w:r>
      <w:r w:rsidRPr="0066630F">
        <w:rPr>
          <w:rFonts w:ascii="Arial" w:hAnsi="Arial" w:cs="Arial"/>
          <w:sz w:val="20"/>
          <w:szCs w:val="20"/>
        </w:rPr>
        <w:t xml:space="preserve">’, avec trois modules : </w:t>
      </w:r>
    </w:p>
    <w:p w14:paraId="3AED8320" w14:textId="3F4DC819" w:rsidR="00603EE5" w:rsidRDefault="00603EE5" w:rsidP="00603EE5">
      <w:pPr>
        <w:suppressLineNumbers/>
        <w:suppressAutoHyphens/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3E2E8F">
        <w:rPr>
          <w:rFonts w:ascii="Arial" w:hAnsi="Arial" w:cs="Arial"/>
          <w:b/>
          <w:bCs/>
          <w:sz w:val="20"/>
          <w:szCs w:val="20"/>
        </w:rPr>
        <w:t xml:space="preserve">Module 1, 1 jour : </w:t>
      </w:r>
      <w:r w:rsidR="0066630F" w:rsidRPr="00603EE5">
        <w:rPr>
          <w:rFonts w:ascii="Arial" w:hAnsi="Arial" w:cs="Arial"/>
          <w:b/>
          <w:bCs/>
          <w:sz w:val="20"/>
          <w:szCs w:val="20"/>
        </w:rPr>
        <w:t>Engager une équipe dans un projet culturel de territoire</w:t>
      </w:r>
      <w:r w:rsidR="00834F32" w:rsidRPr="00603EE5">
        <w:rPr>
          <w:rFonts w:ascii="Arial" w:hAnsi="Arial" w:cs="Arial"/>
          <w:b/>
          <w:bCs/>
          <w:sz w:val="20"/>
          <w:szCs w:val="20"/>
        </w:rPr>
        <w:t> </w:t>
      </w:r>
      <w:r w:rsidR="0066630F" w:rsidRPr="00603EE5">
        <w:rPr>
          <w:rFonts w:ascii="Arial" w:hAnsi="Arial" w:cs="Arial"/>
          <w:sz w:val="20"/>
          <w:szCs w:val="20"/>
        </w:rPr>
        <w:t xml:space="preserve">La formation réunit </w:t>
      </w:r>
      <w:r w:rsidR="00834F32" w:rsidRPr="00603EE5">
        <w:rPr>
          <w:rFonts w:ascii="Arial" w:hAnsi="Arial" w:cs="Arial"/>
          <w:sz w:val="20"/>
          <w:szCs w:val="20"/>
        </w:rPr>
        <w:t>des représentants des établissements scolaires (</w:t>
      </w:r>
      <w:r w:rsidR="0066630F" w:rsidRPr="00603EE5">
        <w:rPr>
          <w:rFonts w:ascii="Arial" w:hAnsi="Arial" w:cs="Arial"/>
          <w:sz w:val="20"/>
          <w:szCs w:val="20"/>
        </w:rPr>
        <w:t>e</w:t>
      </w:r>
      <w:r w:rsidR="0066630F" w:rsidRPr="00603EE5">
        <w:rPr>
          <w:rFonts w:ascii="Arial" w:hAnsi="Arial" w:cs="Arial"/>
          <w:sz w:val="20"/>
          <w:szCs w:val="20"/>
        </w:rPr>
        <w:t xml:space="preserve">nseignants </w:t>
      </w:r>
      <w:proofErr w:type="spellStart"/>
      <w:r w:rsidR="0066630F" w:rsidRPr="00603EE5">
        <w:rPr>
          <w:rFonts w:ascii="Arial" w:hAnsi="Arial" w:cs="Arial"/>
          <w:sz w:val="20"/>
          <w:szCs w:val="20"/>
        </w:rPr>
        <w:t>référents</w:t>
      </w:r>
      <w:proofErr w:type="spellEnd"/>
      <w:r w:rsidR="0066630F" w:rsidRPr="00603EE5">
        <w:rPr>
          <w:rFonts w:ascii="Arial" w:hAnsi="Arial" w:cs="Arial"/>
          <w:sz w:val="20"/>
          <w:szCs w:val="20"/>
        </w:rPr>
        <w:t xml:space="preserve"> culture</w:t>
      </w:r>
      <w:r w:rsidR="0066630F" w:rsidRPr="00603EE5">
        <w:rPr>
          <w:rFonts w:ascii="Arial" w:hAnsi="Arial" w:cs="Arial"/>
          <w:sz w:val="20"/>
          <w:szCs w:val="20"/>
        </w:rPr>
        <w:t xml:space="preserve">, chargés de mission en </w:t>
      </w:r>
      <w:r w:rsidR="0066630F" w:rsidRPr="00603EE5">
        <w:rPr>
          <w:rFonts w:ascii="Arial" w:hAnsi="Arial" w:cs="Arial"/>
          <w:sz w:val="20"/>
          <w:szCs w:val="20"/>
        </w:rPr>
        <w:t>structures culturelles</w:t>
      </w:r>
      <w:r w:rsidR="00834F32" w:rsidRPr="00603EE5">
        <w:rPr>
          <w:rFonts w:ascii="Arial" w:hAnsi="Arial" w:cs="Arial"/>
          <w:sz w:val="20"/>
          <w:szCs w:val="20"/>
        </w:rPr>
        <w:t xml:space="preserve">, </w:t>
      </w:r>
      <w:r w:rsidR="00834F32" w:rsidRPr="00603EE5">
        <w:rPr>
          <w:rFonts w:ascii="Arial" w:hAnsi="Arial" w:cs="Arial"/>
          <w:sz w:val="20"/>
          <w:szCs w:val="20"/>
        </w:rPr>
        <w:t xml:space="preserve">professeur relais </w:t>
      </w:r>
      <w:r w:rsidR="00834F32" w:rsidRPr="00603EE5">
        <w:rPr>
          <w:rFonts w:ascii="Arial" w:hAnsi="Arial" w:cs="Arial"/>
          <w:sz w:val="20"/>
          <w:szCs w:val="20"/>
        </w:rPr>
        <w:t xml:space="preserve">plan </w:t>
      </w:r>
      <w:proofErr w:type="spellStart"/>
      <w:r w:rsidR="00834F32" w:rsidRPr="00603EE5">
        <w:rPr>
          <w:rFonts w:ascii="Arial" w:hAnsi="Arial" w:cs="Arial"/>
          <w:sz w:val="20"/>
          <w:szCs w:val="20"/>
        </w:rPr>
        <w:t>ruralié</w:t>
      </w:r>
      <w:proofErr w:type="spellEnd"/>
      <w:r w:rsidR="00834F32" w:rsidRPr="00603EE5">
        <w:rPr>
          <w:rFonts w:ascii="Arial" w:hAnsi="Arial" w:cs="Arial"/>
          <w:sz w:val="20"/>
          <w:szCs w:val="20"/>
        </w:rPr>
        <w:t xml:space="preserve">), </w:t>
      </w:r>
      <w:r w:rsidR="00834F32" w:rsidRPr="00603EE5">
        <w:rPr>
          <w:rFonts w:ascii="Arial" w:hAnsi="Arial" w:cs="Arial"/>
          <w:sz w:val="20"/>
          <w:szCs w:val="20"/>
          <w:highlight w:val="yellow"/>
        </w:rPr>
        <w:t>des écoles (</w:t>
      </w:r>
      <w:r w:rsidR="0066630F" w:rsidRPr="00603EE5">
        <w:rPr>
          <w:rFonts w:ascii="Arial" w:hAnsi="Arial" w:cs="Arial"/>
          <w:sz w:val="20"/>
          <w:szCs w:val="20"/>
          <w:highlight w:val="yellow"/>
        </w:rPr>
        <w:t xml:space="preserve">conseillers </w:t>
      </w:r>
      <w:proofErr w:type="spellStart"/>
      <w:proofErr w:type="gramStart"/>
      <w:r w:rsidR="0066630F" w:rsidRPr="00603EE5">
        <w:rPr>
          <w:rFonts w:ascii="Arial" w:hAnsi="Arial" w:cs="Arial"/>
          <w:sz w:val="20"/>
          <w:szCs w:val="20"/>
          <w:highlight w:val="yellow"/>
        </w:rPr>
        <w:t>pédagogques</w:t>
      </w:r>
      <w:proofErr w:type="spellEnd"/>
      <w:r w:rsidR="0066630F" w:rsidRPr="00603EE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6630F" w:rsidRPr="00603EE5">
        <w:rPr>
          <w:rFonts w:ascii="Arial" w:hAnsi="Arial" w:cs="Arial"/>
          <w:sz w:val="20"/>
          <w:szCs w:val="20"/>
          <w:highlight w:val="yellow"/>
        </w:rPr>
        <w:t xml:space="preserve"> du</w:t>
      </w:r>
      <w:proofErr w:type="gramEnd"/>
      <w:r w:rsidR="0066630F" w:rsidRPr="00603EE5">
        <w:rPr>
          <w:rFonts w:ascii="Arial" w:hAnsi="Arial" w:cs="Arial"/>
          <w:sz w:val="20"/>
          <w:szCs w:val="20"/>
          <w:highlight w:val="yellow"/>
        </w:rPr>
        <w:t xml:space="preserve"> 1er </w:t>
      </w:r>
      <w:proofErr w:type="spellStart"/>
      <w:r w:rsidR="0066630F" w:rsidRPr="00603EE5">
        <w:rPr>
          <w:rFonts w:ascii="Arial" w:hAnsi="Arial" w:cs="Arial"/>
          <w:sz w:val="20"/>
          <w:szCs w:val="20"/>
          <w:highlight w:val="yellow"/>
        </w:rPr>
        <w:t>degre</w:t>
      </w:r>
      <w:proofErr w:type="spellEnd"/>
      <w:r w:rsidR="0066630F" w:rsidRPr="00603EE5">
        <w:rPr>
          <w:rFonts w:ascii="Arial" w:hAnsi="Arial" w:cs="Arial"/>
          <w:sz w:val="20"/>
          <w:szCs w:val="20"/>
          <w:highlight w:val="yellow"/>
        </w:rPr>
        <w:t>́</w:t>
      </w:r>
      <w:r w:rsidR="0066630F" w:rsidRPr="00603EE5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834F32" w:rsidRPr="00603EE5">
        <w:rPr>
          <w:rFonts w:ascii="Arial" w:hAnsi="Arial" w:cs="Arial"/>
          <w:sz w:val="20"/>
          <w:szCs w:val="20"/>
          <w:highlight w:val="yellow"/>
        </w:rPr>
        <w:t>professeurs des écoles</w:t>
      </w:r>
      <w:r w:rsidR="00834F32" w:rsidRPr="00603EE5">
        <w:rPr>
          <w:rFonts w:ascii="Arial" w:hAnsi="Arial" w:cs="Arial"/>
          <w:sz w:val="20"/>
          <w:szCs w:val="20"/>
        </w:rPr>
        <w:t>) et associe les partenaires. Elle vise à fédérer autour du projet culturel de territoire : présentation, construction et partage de ressources, coopération avec les partenaires, appropriation du projet par équipes.</w:t>
      </w:r>
    </w:p>
    <w:p w14:paraId="6D4B219C" w14:textId="3FBC1AC9" w:rsidR="00834F32" w:rsidRPr="00603EE5" w:rsidRDefault="00603EE5" w:rsidP="00603EE5">
      <w:pPr>
        <w:suppressLineNumbers/>
        <w:suppressAutoHyphens/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3E2E8F">
        <w:rPr>
          <w:rFonts w:ascii="Arial" w:hAnsi="Arial" w:cs="Arial"/>
          <w:b/>
          <w:bCs/>
          <w:sz w:val="20"/>
          <w:szCs w:val="20"/>
        </w:rPr>
        <w:t xml:space="preserve">Module </w:t>
      </w:r>
      <w:r w:rsidR="003E2E8F">
        <w:rPr>
          <w:rFonts w:ascii="Arial" w:hAnsi="Arial" w:cs="Arial"/>
          <w:b/>
          <w:bCs/>
          <w:sz w:val="20"/>
          <w:szCs w:val="20"/>
        </w:rPr>
        <w:t xml:space="preserve">2, 1 jour : </w:t>
      </w:r>
      <w:r w:rsidR="00834F32" w:rsidRPr="00603EE5">
        <w:rPr>
          <w:rFonts w:ascii="Arial" w:hAnsi="Arial" w:cs="Arial"/>
          <w:b/>
          <w:bCs/>
          <w:sz w:val="20"/>
          <w:szCs w:val="20"/>
        </w:rPr>
        <w:t xml:space="preserve">Accompagner les projets au service de la réussite des élèves : </w:t>
      </w:r>
      <w:r w:rsidR="00834F32" w:rsidRPr="00603EE5">
        <w:rPr>
          <w:rFonts w:ascii="Arial" w:hAnsi="Arial" w:cs="Arial"/>
          <w:sz w:val="20"/>
          <w:szCs w:val="20"/>
        </w:rPr>
        <w:t xml:space="preserve">Ce deuxième module est réservé aux équipes engagées dans les projets. </w:t>
      </w:r>
    </w:p>
    <w:p w14:paraId="0298277D" w14:textId="040EA03E" w:rsidR="00603EE5" w:rsidRPr="003E2E8F" w:rsidRDefault="00603EE5" w:rsidP="00603EE5">
      <w:pPr>
        <w:suppressLineNumbers/>
        <w:suppressAutoHyphens/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3E2E8F">
        <w:rPr>
          <w:rFonts w:ascii="Arial" w:hAnsi="Arial" w:cs="Arial"/>
          <w:b/>
          <w:bCs/>
          <w:sz w:val="20"/>
          <w:szCs w:val="20"/>
        </w:rPr>
        <w:t xml:space="preserve">Module distant : </w:t>
      </w:r>
      <w:r w:rsidR="00834F32" w:rsidRPr="003E2E8F">
        <w:rPr>
          <w:rFonts w:ascii="Arial" w:hAnsi="Arial" w:cs="Arial"/>
          <w:sz w:val="20"/>
          <w:szCs w:val="20"/>
        </w:rPr>
        <w:t>Un module à distance permet aux référents culture de préciser leur mission</w:t>
      </w:r>
      <w:r w:rsidRPr="003E2E8F">
        <w:rPr>
          <w:rFonts w:ascii="Arial" w:hAnsi="Arial" w:cs="Arial"/>
          <w:sz w:val="20"/>
          <w:szCs w:val="20"/>
        </w:rPr>
        <w:t>.</w:t>
      </w:r>
    </w:p>
    <w:p w14:paraId="7BA16AD0" w14:textId="77777777" w:rsidR="00603EE5" w:rsidRPr="00603EE5" w:rsidRDefault="00603EE5" w:rsidP="00603EE5">
      <w:pPr>
        <w:suppressLineNumbers/>
        <w:suppressAutoHyphens/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b/>
          <w:bCs/>
          <w:sz w:val="20"/>
          <w:szCs w:val="20"/>
        </w:rPr>
      </w:pPr>
    </w:p>
    <w:p w14:paraId="7C164D00" w14:textId="10E09CAD" w:rsidR="00603EE5" w:rsidRPr="0066630F" w:rsidRDefault="00603EE5" w:rsidP="0060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ccompagnement</w:t>
      </w:r>
    </w:p>
    <w:p w14:paraId="7FAB8A9C" w14:textId="5E481174" w:rsidR="00603EE5" w:rsidRPr="003E2E8F" w:rsidRDefault="00603EE5" w:rsidP="003E2E8F">
      <w:pPr>
        <w:pStyle w:val="Paragraphedeliste"/>
        <w:numPr>
          <w:ilvl w:val="0"/>
          <w:numId w:val="40"/>
        </w:numPr>
        <w:spacing w:before="100" w:beforeAutospacing="1" w:after="100" w:afterAutospacing="1"/>
        <w:mirrorIndents/>
        <w:jc w:val="both"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 xml:space="preserve">Chargé de mission DAAC : </w:t>
      </w:r>
    </w:p>
    <w:p w14:paraId="7A8BA2F9" w14:textId="1F32EC9A" w:rsidR="00603EE5" w:rsidRPr="003E2E8F" w:rsidRDefault="00603EE5" w:rsidP="003E2E8F">
      <w:pPr>
        <w:pStyle w:val="Paragraphedeliste"/>
        <w:numPr>
          <w:ilvl w:val="0"/>
          <w:numId w:val="40"/>
        </w:numPr>
        <w:spacing w:before="100" w:beforeAutospacing="1" w:after="100" w:afterAutospacing="1"/>
        <w:mirrorIndents/>
        <w:jc w:val="both"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>La DAAC peut également recruter un professeur coordinateur sur le territoire (mission d’un an).</w:t>
      </w:r>
    </w:p>
    <w:p w14:paraId="69F37554" w14:textId="5380648F" w:rsidR="00514D85" w:rsidRPr="003E2E8F" w:rsidRDefault="00603EE5" w:rsidP="003E2E8F">
      <w:pPr>
        <w:pStyle w:val="Paragraphedeliste"/>
        <w:numPr>
          <w:ilvl w:val="0"/>
          <w:numId w:val="40"/>
        </w:numPr>
        <w:mirrorIndents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 xml:space="preserve">Conseillers pédagogiques départementaux </w:t>
      </w:r>
    </w:p>
    <w:p w14:paraId="02F8870C" w14:textId="5AA88078" w:rsidR="00603EE5" w:rsidRPr="003E2E8F" w:rsidRDefault="00603EE5" w:rsidP="003E2E8F">
      <w:pPr>
        <w:pStyle w:val="Paragraphedeliste"/>
        <w:numPr>
          <w:ilvl w:val="0"/>
          <w:numId w:val="40"/>
        </w:numPr>
        <w:mirrorIndents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>Conseillers pédagogiques</w:t>
      </w:r>
      <w:r w:rsidRPr="003E2E8F">
        <w:rPr>
          <w:rFonts w:ascii="Arial" w:hAnsi="Arial" w:cs="Arial"/>
          <w:sz w:val="20"/>
          <w:szCs w:val="20"/>
        </w:rPr>
        <w:t xml:space="preserve"> de circonscription</w:t>
      </w:r>
    </w:p>
    <w:p w14:paraId="0D556FD0" w14:textId="6B41BF96" w:rsidR="003E2E8F" w:rsidRPr="003E2E8F" w:rsidRDefault="003E2E8F" w:rsidP="003E2E8F">
      <w:pPr>
        <w:pStyle w:val="Paragraphedeliste"/>
        <w:numPr>
          <w:ilvl w:val="0"/>
          <w:numId w:val="40"/>
        </w:numPr>
        <w:mirrorIndents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lastRenderedPageBreak/>
        <w:t xml:space="preserve">Ressources : </w:t>
      </w:r>
      <w:hyperlink r:id="rId8" w:history="1">
        <w:r w:rsidRPr="003E2E8F">
          <w:rPr>
            <w:rStyle w:val="Lienhypertexte"/>
            <w:rFonts w:ascii="Arial" w:hAnsi="Arial" w:cs="Arial"/>
            <w:sz w:val="20"/>
            <w:szCs w:val="20"/>
          </w:rPr>
          <w:t>https://culture.ac-nancy-metz.fr/lac21/</w:t>
        </w:r>
      </w:hyperlink>
      <w:r w:rsidRPr="003E2E8F">
        <w:rPr>
          <w:rFonts w:ascii="Arial" w:hAnsi="Arial" w:cs="Arial"/>
          <w:sz w:val="20"/>
          <w:szCs w:val="20"/>
        </w:rPr>
        <w:t xml:space="preserve"> , avec production de fiches ressources ciblées, en coopération avec les différents acteurs</w:t>
      </w:r>
    </w:p>
    <w:sectPr w:rsidR="003E2E8F" w:rsidRPr="003E2E8F" w:rsidSect="00603E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 Bold">
    <w:altName w:val="Arial Narrow"/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 Narrow" w:hAnsi="Arial Narrow" w:cs="Arial Narrow" w:hint="default"/>
        <w:sz w:val="21"/>
        <w:szCs w:val="21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09"/>
        </w:tabs>
        <w:ind w:left="720" w:hanging="360"/>
      </w:pPr>
      <w:rPr>
        <w:rFonts w:ascii="Courier New" w:hAnsi="Courier New" w:cs="Courier New" w:hint="default"/>
        <w:color w:val="auto"/>
        <w:kern w:val="1"/>
        <w:sz w:val="21"/>
        <w:szCs w:val="21"/>
        <w:lang/>
      </w:rPr>
    </w:lvl>
  </w:abstractNum>
  <w:abstractNum w:abstractNumId="2" w15:restartNumberingAfterBreak="0">
    <w:nsid w:val="0174711E"/>
    <w:multiLevelType w:val="hybridMultilevel"/>
    <w:tmpl w:val="CC42A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D75C63"/>
    <w:multiLevelType w:val="multilevel"/>
    <w:tmpl w:val="057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A0463"/>
    <w:multiLevelType w:val="multilevel"/>
    <w:tmpl w:val="F60E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D604C"/>
    <w:multiLevelType w:val="hybridMultilevel"/>
    <w:tmpl w:val="FFECB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E52F7"/>
    <w:multiLevelType w:val="hybridMultilevel"/>
    <w:tmpl w:val="0CFC8E72"/>
    <w:name w:val="WW8Num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4A2"/>
    <w:multiLevelType w:val="hybridMultilevel"/>
    <w:tmpl w:val="CD548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B5380"/>
    <w:multiLevelType w:val="hybridMultilevel"/>
    <w:tmpl w:val="5EAEB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17073"/>
    <w:multiLevelType w:val="hybridMultilevel"/>
    <w:tmpl w:val="9B686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D6DD0"/>
    <w:multiLevelType w:val="multilevel"/>
    <w:tmpl w:val="3022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356B9"/>
    <w:multiLevelType w:val="hybridMultilevel"/>
    <w:tmpl w:val="C93A68D6"/>
    <w:lvl w:ilvl="0" w:tplc="656C3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61B7"/>
    <w:multiLevelType w:val="hybridMultilevel"/>
    <w:tmpl w:val="E310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ED4051"/>
    <w:multiLevelType w:val="hybridMultilevel"/>
    <w:tmpl w:val="24263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88715D"/>
    <w:multiLevelType w:val="hybridMultilevel"/>
    <w:tmpl w:val="A65A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1F322E"/>
    <w:multiLevelType w:val="multilevel"/>
    <w:tmpl w:val="9E1E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836BB"/>
    <w:multiLevelType w:val="multilevel"/>
    <w:tmpl w:val="DEF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C2D0A"/>
    <w:multiLevelType w:val="hybridMultilevel"/>
    <w:tmpl w:val="4F12E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36EAE"/>
    <w:multiLevelType w:val="multilevel"/>
    <w:tmpl w:val="AE6A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10586"/>
    <w:multiLevelType w:val="hybridMultilevel"/>
    <w:tmpl w:val="098C9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B6194"/>
    <w:multiLevelType w:val="hybridMultilevel"/>
    <w:tmpl w:val="DA20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F08EC"/>
    <w:multiLevelType w:val="hybridMultilevel"/>
    <w:tmpl w:val="07AED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12A5"/>
    <w:multiLevelType w:val="hybridMultilevel"/>
    <w:tmpl w:val="C9E4B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07F1A"/>
    <w:multiLevelType w:val="hybridMultilevel"/>
    <w:tmpl w:val="4BF43786"/>
    <w:lvl w:ilvl="0" w:tplc="56D468C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7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A66206"/>
    <w:multiLevelType w:val="multilevel"/>
    <w:tmpl w:val="B5A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F6F42"/>
    <w:multiLevelType w:val="hybridMultilevel"/>
    <w:tmpl w:val="E9923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6E42F3"/>
    <w:multiLevelType w:val="multilevel"/>
    <w:tmpl w:val="5A7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F78CB"/>
    <w:multiLevelType w:val="hybridMultilevel"/>
    <w:tmpl w:val="A3DCC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C1E31"/>
    <w:multiLevelType w:val="hybridMultilevel"/>
    <w:tmpl w:val="DF926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238E0"/>
    <w:multiLevelType w:val="hybridMultilevel"/>
    <w:tmpl w:val="6306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C7A61"/>
    <w:multiLevelType w:val="multilevel"/>
    <w:tmpl w:val="3736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911A2"/>
    <w:multiLevelType w:val="hybridMultilevel"/>
    <w:tmpl w:val="73B44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D05D9E"/>
    <w:multiLevelType w:val="hybridMultilevel"/>
    <w:tmpl w:val="5C209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B1612"/>
    <w:multiLevelType w:val="hybridMultilevel"/>
    <w:tmpl w:val="D206E742"/>
    <w:lvl w:ilvl="0" w:tplc="D52EF2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203D64"/>
    <w:multiLevelType w:val="hybridMultilevel"/>
    <w:tmpl w:val="F140D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605342"/>
    <w:multiLevelType w:val="hybridMultilevel"/>
    <w:tmpl w:val="81B45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644AB"/>
    <w:multiLevelType w:val="hybridMultilevel"/>
    <w:tmpl w:val="2716C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D3725"/>
    <w:multiLevelType w:val="multilevel"/>
    <w:tmpl w:val="703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27191B"/>
    <w:multiLevelType w:val="multilevel"/>
    <w:tmpl w:val="A316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B6DF2"/>
    <w:multiLevelType w:val="hybridMultilevel"/>
    <w:tmpl w:val="78829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7828C7"/>
    <w:multiLevelType w:val="hybridMultilevel"/>
    <w:tmpl w:val="A36E3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17D63"/>
    <w:multiLevelType w:val="hybridMultilevel"/>
    <w:tmpl w:val="25F44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3"/>
  </w:num>
  <w:num w:numId="5">
    <w:abstractNumId w:val="26"/>
  </w:num>
  <w:num w:numId="6">
    <w:abstractNumId w:val="2"/>
  </w:num>
  <w:num w:numId="7">
    <w:abstractNumId w:val="10"/>
  </w:num>
  <w:num w:numId="8">
    <w:abstractNumId w:val="37"/>
  </w:num>
  <w:num w:numId="9">
    <w:abstractNumId w:val="15"/>
  </w:num>
  <w:num w:numId="10">
    <w:abstractNumId w:val="38"/>
  </w:num>
  <w:num w:numId="11">
    <w:abstractNumId w:val="24"/>
  </w:num>
  <w:num w:numId="12">
    <w:abstractNumId w:val="12"/>
  </w:num>
  <w:num w:numId="13">
    <w:abstractNumId w:val="13"/>
  </w:num>
  <w:num w:numId="14">
    <w:abstractNumId w:val="23"/>
  </w:num>
  <w:num w:numId="15">
    <w:abstractNumId w:val="31"/>
  </w:num>
  <w:num w:numId="16">
    <w:abstractNumId w:val="11"/>
  </w:num>
  <w:num w:numId="17">
    <w:abstractNumId w:val="33"/>
  </w:num>
  <w:num w:numId="18">
    <w:abstractNumId w:val="34"/>
  </w:num>
  <w:num w:numId="19">
    <w:abstractNumId w:val="39"/>
  </w:num>
  <w:num w:numId="20">
    <w:abstractNumId w:val="25"/>
  </w:num>
  <w:num w:numId="21">
    <w:abstractNumId w:val="14"/>
  </w:num>
  <w:num w:numId="22">
    <w:abstractNumId w:val="30"/>
  </w:num>
  <w:num w:numId="23">
    <w:abstractNumId w:val="6"/>
  </w:num>
  <w:num w:numId="24">
    <w:abstractNumId w:val="28"/>
  </w:num>
  <w:num w:numId="25">
    <w:abstractNumId w:val="36"/>
  </w:num>
  <w:num w:numId="26">
    <w:abstractNumId w:val="9"/>
  </w:num>
  <w:num w:numId="27">
    <w:abstractNumId w:val="22"/>
  </w:num>
  <w:num w:numId="28">
    <w:abstractNumId w:val="35"/>
  </w:num>
  <w:num w:numId="29">
    <w:abstractNumId w:val="32"/>
  </w:num>
  <w:num w:numId="30">
    <w:abstractNumId w:val="41"/>
  </w:num>
  <w:num w:numId="31">
    <w:abstractNumId w:val="5"/>
  </w:num>
  <w:num w:numId="32">
    <w:abstractNumId w:val="17"/>
  </w:num>
  <w:num w:numId="33">
    <w:abstractNumId w:val="7"/>
  </w:num>
  <w:num w:numId="34">
    <w:abstractNumId w:val="20"/>
  </w:num>
  <w:num w:numId="35">
    <w:abstractNumId w:val="19"/>
  </w:num>
  <w:num w:numId="36">
    <w:abstractNumId w:val="40"/>
  </w:num>
  <w:num w:numId="37">
    <w:abstractNumId w:val="29"/>
  </w:num>
  <w:num w:numId="38">
    <w:abstractNumId w:val="0"/>
  </w:num>
  <w:num w:numId="39">
    <w:abstractNumId w:val="1"/>
  </w:num>
  <w:num w:numId="40">
    <w:abstractNumId w:val="27"/>
  </w:num>
  <w:num w:numId="41">
    <w:abstractNumId w:val="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5D"/>
    <w:rsid w:val="0001712E"/>
    <w:rsid w:val="00023AAD"/>
    <w:rsid w:val="00026C37"/>
    <w:rsid w:val="0004409A"/>
    <w:rsid w:val="00051CAE"/>
    <w:rsid w:val="000552E3"/>
    <w:rsid w:val="00093D52"/>
    <w:rsid w:val="000D1972"/>
    <w:rsid w:val="000E3F61"/>
    <w:rsid w:val="000F74E3"/>
    <w:rsid w:val="001048C0"/>
    <w:rsid w:val="001350C0"/>
    <w:rsid w:val="0015649E"/>
    <w:rsid w:val="00171B80"/>
    <w:rsid w:val="0017527D"/>
    <w:rsid w:val="00181649"/>
    <w:rsid w:val="00186711"/>
    <w:rsid w:val="001A0C5A"/>
    <w:rsid w:val="001B532D"/>
    <w:rsid w:val="001C320F"/>
    <w:rsid w:val="001E3714"/>
    <w:rsid w:val="00207F63"/>
    <w:rsid w:val="0021564C"/>
    <w:rsid w:val="00222875"/>
    <w:rsid w:val="002242B4"/>
    <w:rsid w:val="00233000"/>
    <w:rsid w:val="002354D4"/>
    <w:rsid w:val="0024221B"/>
    <w:rsid w:val="0025239A"/>
    <w:rsid w:val="002637FE"/>
    <w:rsid w:val="0028776B"/>
    <w:rsid w:val="002A4A2C"/>
    <w:rsid w:val="002C7CA2"/>
    <w:rsid w:val="002E6C46"/>
    <w:rsid w:val="0031026B"/>
    <w:rsid w:val="00313558"/>
    <w:rsid w:val="00325C40"/>
    <w:rsid w:val="00333548"/>
    <w:rsid w:val="00340650"/>
    <w:rsid w:val="003546E7"/>
    <w:rsid w:val="003566E2"/>
    <w:rsid w:val="00364B8E"/>
    <w:rsid w:val="003A0F67"/>
    <w:rsid w:val="003B12CC"/>
    <w:rsid w:val="003E2E8F"/>
    <w:rsid w:val="003E744E"/>
    <w:rsid w:val="004045B6"/>
    <w:rsid w:val="00426237"/>
    <w:rsid w:val="00436C4A"/>
    <w:rsid w:val="00451608"/>
    <w:rsid w:val="0045230A"/>
    <w:rsid w:val="00452931"/>
    <w:rsid w:val="00485623"/>
    <w:rsid w:val="00485AAC"/>
    <w:rsid w:val="004E27FA"/>
    <w:rsid w:val="00500980"/>
    <w:rsid w:val="00511895"/>
    <w:rsid w:val="00514D85"/>
    <w:rsid w:val="0051501F"/>
    <w:rsid w:val="00525EEF"/>
    <w:rsid w:val="00550C07"/>
    <w:rsid w:val="0057505D"/>
    <w:rsid w:val="00593F9F"/>
    <w:rsid w:val="005A223F"/>
    <w:rsid w:val="005B7AF0"/>
    <w:rsid w:val="005E05E1"/>
    <w:rsid w:val="005E1E3E"/>
    <w:rsid w:val="005E4985"/>
    <w:rsid w:val="005F34A6"/>
    <w:rsid w:val="00600068"/>
    <w:rsid w:val="00603EE5"/>
    <w:rsid w:val="006107CD"/>
    <w:rsid w:val="00642FD0"/>
    <w:rsid w:val="00643E31"/>
    <w:rsid w:val="00652903"/>
    <w:rsid w:val="00662F8B"/>
    <w:rsid w:val="0066630F"/>
    <w:rsid w:val="00666870"/>
    <w:rsid w:val="00672B7A"/>
    <w:rsid w:val="006A31D3"/>
    <w:rsid w:val="006B74B6"/>
    <w:rsid w:val="006F38B4"/>
    <w:rsid w:val="0070188A"/>
    <w:rsid w:val="007072AC"/>
    <w:rsid w:val="007323F5"/>
    <w:rsid w:val="007618A2"/>
    <w:rsid w:val="00766116"/>
    <w:rsid w:val="00774CB5"/>
    <w:rsid w:val="00791607"/>
    <w:rsid w:val="00795376"/>
    <w:rsid w:val="007A4939"/>
    <w:rsid w:val="007B2E67"/>
    <w:rsid w:val="007B4CFA"/>
    <w:rsid w:val="007B66EE"/>
    <w:rsid w:val="007C4E1A"/>
    <w:rsid w:val="007D463E"/>
    <w:rsid w:val="007D7A00"/>
    <w:rsid w:val="007F6ECE"/>
    <w:rsid w:val="00801A7C"/>
    <w:rsid w:val="0081387B"/>
    <w:rsid w:val="00815335"/>
    <w:rsid w:val="0082172B"/>
    <w:rsid w:val="00833F99"/>
    <w:rsid w:val="00834F32"/>
    <w:rsid w:val="00835FD3"/>
    <w:rsid w:val="0085631C"/>
    <w:rsid w:val="00875645"/>
    <w:rsid w:val="008809D8"/>
    <w:rsid w:val="00890742"/>
    <w:rsid w:val="008A5A0E"/>
    <w:rsid w:val="008D4F81"/>
    <w:rsid w:val="008D53DB"/>
    <w:rsid w:val="008D7E69"/>
    <w:rsid w:val="008F5018"/>
    <w:rsid w:val="00927F37"/>
    <w:rsid w:val="00933C8D"/>
    <w:rsid w:val="00953204"/>
    <w:rsid w:val="00963BB0"/>
    <w:rsid w:val="00963E02"/>
    <w:rsid w:val="009C38EC"/>
    <w:rsid w:val="00A02CBE"/>
    <w:rsid w:val="00A036E0"/>
    <w:rsid w:val="00A040B6"/>
    <w:rsid w:val="00A04C42"/>
    <w:rsid w:val="00A0754E"/>
    <w:rsid w:val="00A410B7"/>
    <w:rsid w:val="00A736F5"/>
    <w:rsid w:val="00A97D55"/>
    <w:rsid w:val="00AA136C"/>
    <w:rsid w:val="00AB0340"/>
    <w:rsid w:val="00AB6525"/>
    <w:rsid w:val="00AF340F"/>
    <w:rsid w:val="00AF45EC"/>
    <w:rsid w:val="00B00C54"/>
    <w:rsid w:val="00B02BCD"/>
    <w:rsid w:val="00B2790D"/>
    <w:rsid w:val="00B309CC"/>
    <w:rsid w:val="00B30AF8"/>
    <w:rsid w:val="00B335BB"/>
    <w:rsid w:val="00B82F5C"/>
    <w:rsid w:val="00B95AEA"/>
    <w:rsid w:val="00B96D2C"/>
    <w:rsid w:val="00BA058B"/>
    <w:rsid w:val="00BA646C"/>
    <w:rsid w:val="00BA6C64"/>
    <w:rsid w:val="00BA71C2"/>
    <w:rsid w:val="00BF2C7B"/>
    <w:rsid w:val="00C02BA3"/>
    <w:rsid w:val="00C26558"/>
    <w:rsid w:val="00C30FCA"/>
    <w:rsid w:val="00C46C3D"/>
    <w:rsid w:val="00C6415D"/>
    <w:rsid w:val="00C91C07"/>
    <w:rsid w:val="00C930DC"/>
    <w:rsid w:val="00C94D92"/>
    <w:rsid w:val="00C95387"/>
    <w:rsid w:val="00CA2768"/>
    <w:rsid w:val="00CC6143"/>
    <w:rsid w:val="00CD07D9"/>
    <w:rsid w:val="00CE3FED"/>
    <w:rsid w:val="00CF3BC0"/>
    <w:rsid w:val="00CF3BE4"/>
    <w:rsid w:val="00D073CA"/>
    <w:rsid w:val="00D16221"/>
    <w:rsid w:val="00D24479"/>
    <w:rsid w:val="00D279EB"/>
    <w:rsid w:val="00D3441E"/>
    <w:rsid w:val="00D3458B"/>
    <w:rsid w:val="00D4143C"/>
    <w:rsid w:val="00D51469"/>
    <w:rsid w:val="00D71E9B"/>
    <w:rsid w:val="00D76C9C"/>
    <w:rsid w:val="00D904A3"/>
    <w:rsid w:val="00D9750D"/>
    <w:rsid w:val="00DA5488"/>
    <w:rsid w:val="00DA6BEA"/>
    <w:rsid w:val="00DC1380"/>
    <w:rsid w:val="00DD0F3F"/>
    <w:rsid w:val="00DE6713"/>
    <w:rsid w:val="00DF4CDF"/>
    <w:rsid w:val="00E05FE2"/>
    <w:rsid w:val="00E06C68"/>
    <w:rsid w:val="00E20D48"/>
    <w:rsid w:val="00E65BE2"/>
    <w:rsid w:val="00E71B08"/>
    <w:rsid w:val="00E81197"/>
    <w:rsid w:val="00E95AA9"/>
    <w:rsid w:val="00EC7C97"/>
    <w:rsid w:val="00ED6A9F"/>
    <w:rsid w:val="00EF1781"/>
    <w:rsid w:val="00EF577D"/>
    <w:rsid w:val="00EF6E15"/>
    <w:rsid w:val="00F15528"/>
    <w:rsid w:val="00F52D34"/>
    <w:rsid w:val="00F92F92"/>
    <w:rsid w:val="00F9681E"/>
    <w:rsid w:val="00FB37CE"/>
    <w:rsid w:val="00FC439D"/>
    <w:rsid w:val="00FF0103"/>
    <w:rsid w:val="00FF09A5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3FFB7"/>
  <w15:docId w15:val="{9B609364-B669-F34B-B89B-25E6217D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0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6415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14D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514D85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525EE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5EE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681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939"/>
    <w:rPr>
      <w:rFonts w:eastAsiaTheme="minorHAns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939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95387"/>
    <w:rPr>
      <w:color w:val="605E5C"/>
      <w:shd w:val="clear" w:color="auto" w:fill="E1DFDD"/>
    </w:rPr>
  </w:style>
  <w:style w:type="paragraph" w:customStyle="1" w:styleId="Default">
    <w:name w:val="Default"/>
    <w:rsid w:val="00C02BA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834F32"/>
    <w:pPr>
      <w:widowControl w:val="0"/>
      <w:suppressAutoHyphens/>
    </w:pPr>
    <w:rPr>
      <w:rFonts w:ascii="Arial" w:eastAsia="Arial Unicode MS" w:hAnsi="Arial" w:cs="Arial Unicode MS"/>
      <w:color w:val="000000"/>
      <w:kern w:val="1"/>
      <w:lang w:eastAsia="zh-CN"/>
    </w:rPr>
  </w:style>
  <w:style w:type="paragraph" w:customStyle="1" w:styleId="BodyText2">
    <w:name w:val="Body Text 2"/>
    <w:rsid w:val="00834F32"/>
    <w:pPr>
      <w:widowControl w:val="0"/>
      <w:suppressAutoHyphens/>
      <w:jc w:val="both"/>
    </w:pPr>
    <w:rPr>
      <w:rFonts w:ascii="Arial Narrow Bold" w:eastAsia="Arial Unicode MS" w:hAnsi="Arial Narrow Bold" w:cs="Arial Unicode MS"/>
      <w:color w:val="000000"/>
      <w:kern w:val="1"/>
      <w:lang w:eastAsia="zh-CN"/>
    </w:rPr>
  </w:style>
  <w:style w:type="paragraph" w:customStyle="1" w:styleId="Corpsdetexte1">
    <w:name w:val="Corps de texte1"/>
    <w:rsid w:val="00834F32"/>
    <w:pPr>
      <w:widowControl w:val="0"/>
      <w:suppressAutoHyphens/>
      <w:spacing w:after="120"/>
    </w:pPr>
    <w:rPr>
      <w:rFonts w:ascii="Arial" w:eastAsia="Arial Unicode MS" w:hAnsi="Arial" w:cs="Arial Unicode MS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ac-nancy-metz.fr/lac2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daac@ac-nancy-metz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Renaudin</dc:creator>
  <cp:keywords/>
  <dc:description/>
  <cp:lastModifiedBy>Sophie Renaudin</cp:lastModifiedBy>
  <cp:revision>2</cp:revision>
  <cp:lastPrinted>2020-05-14T22:23:00Z</cp:lastPrinted>
  <dcterms:created xsi:type="dcterms:W3CDTF">2020-06-22T17:56:00Z</dcterms:created>
  <dcterms:modified xsi:type="dcterms:W3CDTF">2020-06-22T17:56:00Z</dcterms:modified>
</cp:coreProperties>
</file>